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D7CF1">
      <w:pPr>
        <w:pStyle w:val="7"/>
        <w:tabs>
          <w:tab w:val="left" w:pos="1905"/>
        </w:tabs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</w:p>
    <w:p w14:paraId="433239AC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bCs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PROGRAMMA DISCIPLINARE DI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it-IT"/>
        </w:rPr>
        <w:t xml:space="preserve"> LINGUA E CULTURA INGLESE </w:t>
      </w:r>
    </w:p>
    <w:p w14:paraId="10796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F58CA">
      <w:pPr>
        <w:autoSpaceDE w:val="0"/>
        <w:autoSpaceDN w:val="0"/>
        <w:adjustRightInd w:val="0"/>
        <w:spacing w:after="0" w:line="480" w:lineRule="auto"/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Materia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  <w:t xml:space="preserve"> Lingua Inglese</w:t>
      </w:r>
    </w:p>
    <w:p w14:paraId="236E0DB5">
      <w:pPr>
        <w:autoSpaceDE w:val="0"/>
        <w:autoSpaceDN w:val="0"/>
        <w:adjustRightInd w:val="0"/>
        <w:spacing w:after="0" w:line="480" w:lineRule="auto"/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Prof.ssa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  <w:t xml:space="preserve"> Regina Mariella</w:t>
      </w:r>
    </w:p>
    <w:p w14:paraId="5010A7CD">
      <w:pPr>
        <w:autoSpaceDE w:val="0"/>
        <w:autoSpaceDN w:val="0"/>
        <w:adjustRightInd w:val="0"/>
        <w:spacing w:after="0" w:line="480" w:lineRule="auto"/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Classe V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  <w:t>A Rim</w:t>
      </w:r>
    </w:p>
    <w:p w14:paraId="09F663E2">
      <w:pPr>
        <w:pStyle w:val="7"/>
        <w:spacing w:after="0" w:line="480" w:lineRule="auto"/>
        <w:ind w:right="131"/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Libri di testo: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  <w:t>Let’s do business in English</w:t>
      </w:r>
    </w:p>
    <w:p w14:paraId="4F69B834">
      <w:pPr>
        <w:pStyle w:val="7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54337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ARGOMENTI SVOLTI</w:t>
      </w:r>
    </w:p>
    <w:p w14:paraId="4BDDAB6D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  <w:t>1 CULTURAL BACKGROUND</w:t>
      </w:r>
    </w:p>
    <w:p w14:paraId="76D72069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  <w:t>The UK and The British Institutions</w:t>
      </w:r>
    </w:p>
    <w:p w14:paraId="6DED7B87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  <w:t>Key events in the British history</w:t>
      </w:r>
    </w:p>
    <w:p w14:paraId="4CD55AC9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  <w:t>The Industrial Revolution</w:t>
      </w:r>
    </w:p>
    <w:p w14:paraId="03C7D958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  <w:t>The European Union: from a national to a European citizenship</w:t>
      </w:r>
    </w:p>
    <w:p w14:paraId="0098986B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  <w:t>The main EU Institutions</w:t>
      </w:r>
    </w:p>
    <w:p w14:paraId="2F45CE60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  <w:lang w:val="it-IT"/>
        </w:rPr>
        <w:t>2 BA</w:t>
      </w:r>
      <w:r>
        <w:rPr>
          <w:rFonts w:hint="default" w:ascii="Times New Roman" w:hAnsi="Times New Roman"/>
          <w:b/>
          <w:bCs/>
          <w:sz w:val="28"/>
          <w:szCs w:val="28"/>
        </w:rPr>
        <w:t>NKING AND FINANCE</w:t>
      </w:r>
    </w:p>
    <w:p w14:paraId="4E605293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The world of banking</w:t>
      </w:r>
    </w:p>
    <w:p w14:paraId="1B2FC809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The British and American banking systems</w:t>
      </w:r>
    </w:p>
    <w:p w14:paraId="7EC43909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The stock exchange</w:t>
      </w:r>
    </w:p>
    <w:p w14:paraId="152D252F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 xml:space="preserve"> The New York stock </w:t>
      </w:r>
      <w:r>
        <w:rPr>
          <w:rFonts w:hint="default" w:ascii="Times New Roman" w:hAnsi="Times New Roman"/>
          <w:b/>
          <w:bCs/>
          <w:sz w:val="28"/>
          <w:szCs w:val="28"/>
          <w:lang w:val="it-IT"/>
        </w:rPr>
        <w:t xml:space="preserve"> </w:t>
      </w:r>
      <w:r>
        <w:rPr>
          <w:rFonts w:hint="default" w:ascii="Times New Roman" w:hAnsi="Times New Roman"/>
          <w:b/>
          <w:bCs/>
          <w:sz w:val="28"/>
          <w:szCs w:val="28"/>
        </w:rPr>
        <w:t>exchange and the Great Depression</w:t>
      </w:r>
    </w:p>
    <w:p w14:paraId="5A064320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/>
          <w:b/>
          <w:bCs/>
          <w:sz w:val="28"/>
          <w:szCs w:val="28"/>
          <w:lang w:val="it-IT"/>
        </w:rPr>
        <w:t>3 MARKETING</w:t>
      </w:r>
    </w:p>
    <w:p w14:paraId="5ECDA46B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/>
          <w:b/>
          <w:bCs/>
          <w:sz w:val="28"/>
          <w:szCs w:val="28"/>
          <w:lang w:val="it-IT"/>
        </w:rPr>
        <w:t>The marketing concept and process</w:t>
      </w:r>
    </w:p>
    <w:p w14:paraId="15BCF772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/>
          <w:b/>
          <w:bCs/>
          <w:sz w:val="28"/>
          <w:szCs w:val="28"/>
          <w:lang w:val="it-IT"/>
        </w:rPr>
        <w:t>Marketing segmentation</w:t>
      </w:r>
    </w:p>
    <w:p w14:paraId="7AA00674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/>
          <w:b/>
          <w:bCs/>
          <w:sz w:val="28"/>
          <w:szCs w:val="28"/>
          <w:lang w:val="it-IT"/>
        </w:rPr>
        <w:t>The marketing mix and the 4 Ps</w:t>
      </w:r>
    </w:p>
    <w:p w14:paraId="07465FE2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/>
          <w:b/>
          <w:bCs/>
          <w:sz w:val="28"/>
          <w:szCs w:val="28"/>
          <w:lang w:val="it-IT"/>
        </w:rPr>
        <w:t xml:space="preserve">Advertising </w:t>
      </w:r>
    </w:p>
    <w:p w14:paraId="55136821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/>
          <w:b/>
          <w:bCs/>
          <w:sz w:val="28"/>
          <w:szCs w:val="28"/>
          <w:lang w:val="it-IT"/>
        </w:rPr>
        <w:t>SWOT analysis</w:t>
      </w:r>
    </w:p>
    <w:p w14:paraId="391082D7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/>
          <w:b/>
          <w:bCs/>
          <w:sz w:val="28"/>
          <w:szCs w:val="28"/>
          <w:lang w:val="it-IT"/>
        </w:rPr>
        <w:t xml:space="preserve">4 INTERNATIONAL TRADE </w:t>
      </w:r>
    </w:p>
    <w:p w14:paraId="46D28E43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/>
          <w:b/>
          <w:bCs/>
          <w:sz w:val="28"/>
          <w:szCs w:val="28"/>
          <w:lang w:val="it-IT"/>
        </w:rPr>
        <w:t>Home trade and International trade</w:t>
      </w:r>
    </w:p>
    <w:p w14:paraId="32FC0DDD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/>
          <w:b/>
          <w:bCs/>
          <w:sz w:val="28"/>
          <w:szCs w:val="28"/>
          <w:lang w:val="it-IT"/>
        </w:rPr>
        <w:t>Balance of Trade and Balance of Payments</w:t>
      </w:r>
    </w:p>
    <w:p w14:paraId="1847E966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/>
          <w:b/>
          <w:bCs/>
          <w:sz w:val="28"/>
          <w:szCs w:val="28"/>
          <w:lang w:val="it-IT"/>
        </w:rPr>
        <w:t>The World Trade Organisation (WTO)</w:t>
      </w:r>
    </w:p>
    <w:p w14:paraId="3812009B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/>
          <w:b/>
          <w:bCs/>
          <w:sz w:val="28"/>
          <w:szCs w:val="28"/>
          <w:lang w:val="it-IT"/>
        </w:rPr>
        <w:t xml:space="preserve">The International monetary Fund </w:t>
      </w:r>
    </w:p>
    <w:p w14:paraId="2ED16C49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/>
          <w:b/>
          <w:bCs/>
          <w:sz w:val="28"/>
          <w:szCs w:val="28"/>
          <w:lang w:val="it-IT"/>
        </w:rPr>
        <w:t>The World Bank</w:t>
      </w:r>
    </w:p>
    <w:p w14:paraId="1A1D98F5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/>
          <w:b/>
          <w:bCs/>
          <w:sz w:val="28"/>
          <w:szCs w:val="28"/>
          <w:lang w:val="it-IT"/>
        </w:rPr>
        <w:t>Restricting international trade: Protectionism (tariffs,import quotas,subsidies)</w:t>
      </w:r>
    </w:p>
    <w:p w14:paraId="1E60A31A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  <w:t xml:space="preserve">Globalisation </w:t>
      </w:r>
    </w:p>
    <w:p w14:paraId="2F13B80A">
      <w:pPr>
        <w:pStyle w:val="7"/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14:paraId="51D66C8F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 w:cs="Times New Roman"/>
          <w:w w:val="105"/>
          <w:sz w:val="28"/>
          <w:szCs w:val="28"/>
          <w:lang w:val="it-IT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PARTE DEL PROGRAMMA DA SVOLGERE DOPO IL 15 MAGGIO</w:t>
      </w:r>
      <w:r>
        <w:rPr>
          <w:rFonts w:hint="default" w:ascii="Times New Roman" w:hAnsi="Times New Roman" w:cs="Times New Roman"/>
          <w:w w:val="105"/>
          <w:sz w:val="28"/>
          <w:szCs w:val="28"/>
          <w:lang w:val="it-IT"/>
        </w:rPr>
        <w:t xml:space="preserve"> ‘25</w:t>
      </w:r>
    </w:p>
    <w:p w14:paraId="689D65C0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 w:cs="Times New Roman"/>
          <w:w w:val="105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w w:val="105"/>
          <w:sz w:val="28"/>
          <w:szCs w:val="28"/>
          <w:lang w:val="it-IT"/>
        </w:rPr>
        <w:t>The Internet and Information technology</w:t>
      </w:r>
    </w:p>
    <w:p w14:paraId="0C228D17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hint="default" w:ascii="Times New Roman" w:hAnsi="Times New Roman" w:cs="Times New Roman"/>
          <w:w w:val="105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w w:val="105"/>
          <w:sz w:val="28"/>
          <w:szCs w:val="28"/>
          <w:lang w:val="it-IT"/>
        </w:rPr>
        <w:t>Artificial Intelligence</w:t>
      </w:r>
    </w:p>
    <w:p w14:paraId="0D4796F3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14:paraId="75DABCF3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14:paraId="7F20EA43">
      <w:pPr>
        <w:rPr>
          <w:rFonts w:ascii="Times New Roman" w:hAnsi="Times New Roman" w:cs="Times New Roman"/>
          <w:w w:val="105"/>
          <w:sz w:val="28"/>
          <w:szCs w:val="28"/>
        </w:rPr>
      </w:pPr>
    </w:p>
    <w:p w14:paraId="1056F087">
      <w:pPr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Santeramo in Colle,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14/05/25</w:t>
      </w:r>
    </w:p>
    <w:p w14:paraId="4BE4D04A">
      <w:pPr>
        <w:rPr>
          <w:rFonts w:ascii="Times New Roman" w:hAnsi="Times New Roman" w:cs="Times New Roman"/>
          <w:sz w:val="24"/>
          <w:szCs w:val="24"/>
        </w:rPr>
      </w:pPr>
    </w:p>
    <w:p w14:paraId="358101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it-I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docente </w:t>
      </w:r>
    </w:p>
    <w:p w14:paraId="0ACB76E3">
      <w:pPr>
        <w:jc w:val="right"/>
      </w:pPr>
      <w:r>
        <w:t>______________________________</w:t>
      </w:r>
    </w:p>
    <w:sectPr>
      <w:headerReference r:id="rId5" w:type="default"/>
      <w:footerReference r:id="rId6" w:type="default"/>
      <w:pgSz w:w="11906" w:h="16838"/>
      <w:pgMar w:top="3403" w:right="1134" w:bottom="1134" w:left="1134" w:header="709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E5C65">
    <w:pPr>
      <w:pStyle w:val="8"/>
    </w:pPr>
    <w:r>
      <w:rPr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667385</wp:posOffset>
              </wp:positionH>
              <wp:positionV relativeFrom="paragraph">
                <wp:posOffset>-544195</wp:posOffset>
              </wp:positionV>
              <wp:extent cx="5136515" cy="708660"/>
              <wp:effectExtent l="0" t="0" r="6985" b="0"/>
              <wp:wrapNone/>
              <wp:docPr id="164953691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B0676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(Ba)</w:t>
                          </w:r>
                        </w:p>
                        <w:p w14:paraId="62D94A7F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via F.lli Kennedy, 7 - Tel. 080.3036201-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Succursale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450BC5A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"mailto:bais01600d@istruzione.it"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  <w:sz w:val="16"/>
                              <w:szCs w:val="16"/>
                            </w:rPr>
                            <w:t>bais01600d@istruzione.it</w:t>
                          </w:r>
                          <w:r>
                            <w:rPr>
                              <w:rStyle w:val="10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"mailto:bais01600d@pec.istruzione.it"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  <w:sz w:val="16"/>
                              <w:szCs w:val="16"/>
                            </w:rPr>
                            <w:t>bais01600d@pec.istruzione.it</w:t>
                          </w:r>
                          <w:r>
                            <w:rPr>
                              <w:rStyle w:val="10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sito 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"http://www.iisspietrosette.edu.it"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  <w:sz w:val="16"/>
                              <w:szCs w:val="16"/>
                            </w:rPr>
                            <w:t>www.iisspietrosette.edu.it</w:t>
                          </w:r>
                          <w:r>
                            <w:rPr>
                              <w:rStyle w:val="1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FA95CA5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91053080726-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BAIS01600D-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UFZ88A</w:t>
                          </w:r>
                        </w:p>
                        <w:p w14:paraId="6820440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DE45C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8254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2B1F43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265B1A9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17F71D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Oggetto: Impegno di spesa e liquidazione quota associativa CONFAO anno 2021.</w:t>
                          </w:r>
                        </w:p>
                        <w:p w14:paraId="026FC85D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664D7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B57744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1CAD31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499A16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>
                            <w:rPr>
                              <w:i/>
                              <w:sz w:val="24"/>
                              <w:szCs w:val="24"/>
                            </w:rPr>
                            <w:t>“Nuove disposizioni sull’amministrazione  del patrimonio e la contabilità generale dello Stato”;</w:t>
                          </w:r>
                        </w:p>
                        <w:p w14:paraId="11A91789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1EF89892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4201DC8D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C76D9F3">
                          <w:pPr>
                            <w:pStyle w:val="11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12"/>
                              <w:b w:val="0"/>
                            </w:rPr>
                          </w:pPr>
                          <w:r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694191E">
                          <w:pPr>
                            <w:pStyle w:val="11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12"/>
                              <w:b w:val="0"/>
                            </w:rPr>
                          </w:pPr>
                          <w:r>
                            <w:rPr>
                              <w:rStyle w:val="12"/>
                            </w:rPr>
                            <w:t>VISTO il Protocollo di Intesa tra il Miur e il CONFAO stipulato in data 24/12/2019 prot. n. 25227;</w:t>
                          </w:r>
                        </w:p>
                        <w:p w14:paraId="0A946593">
                          <w:pPr>
                            <w:pStyle w:val="11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12"/>
                            </w:rPr>
                          </w:pPr>
                          <w:r>
                            <w:rPr>
                              <w:rStyle w:val="12"/>
                            </w:rPr>
                            <w:t xml:space="preserve">ACCERTATO che il CONFAO svolge attività di </w:t>
                          </w:r>
                          <w:r>
                            <w:t>Impresa Formativa Simulata</w:t>
                          </w:r>
                          <w:r>
                            <w:rPr>
                              <w:rStyle w:val="12"/>
                            </w:rPr>
                            <w:t>;</w:t>
                          </w:r>
                        </w:p>
                        <w:p w14:paraId="7A096B6D">
                          <w:pPr>
                            <w:pStyle w:val="11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12"/>
                              <w:b w:val="0"/>
                            </w:rPr>
                          </w:pPr>
                          <w:r>
                            <w:rPr>
                              <w:rStyle w:val="12"/>
                            </w:rPr>
                            <w:t>CONFRONTATI i piani di attivazione dei servizi del simulatore IFSCONFAO come riportati:</w:t>
                          </w:r>
                        </w:p>
                        <w:tbl>
                          <w:tblPr>
                            <w:tblStyle w:val="13"/>
                            <w:tblW w:w="0" w:type="auto"/>
                            <w:tblInd w:w="851" w:type="dxa"/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Layout w:type="autofit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3618"/>
                            <w:gridCol w:w="3548"/>
                          </w:tblGrid>
                          <w:tr w14:paraId="774D3DC6">
                            <w:tblPrEx>
                              <w:tblBorders>
                                <w:top w:val="single" w:color="000000" w:themeColor="text1" w:sz="4" w:space="0"/>
                                <w:left w:val="single" w:color="000000" w:themeColor="text1" w:sz="4" w:space="0"/>
                                <w:bottom w:val="single" w:color="000000" w:themeColor="text1" w:sz="4" w:space="0"/>
                                <w:right w:val="single" w:color="000000" w:themeColor="text1" w:sz="4" w:space="0"/>
                                <w:insideH w:val="single" w:color="000000" w:themeColor="text1" w:sz="4" w:space="0"/>
                                <w:insideV w:val="single" w:color="000000" w:themeColor="text1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c>
                              <w:tcPr>
                                <w:tcW w:w="4889" w:type="dxa"/>
                              </w:tcPr>
                              <w:p w14:paraId="566B292F">
                                <w:pPr>
                                  <w:pStyle w:val="11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12"/>
                                    <w:b w:val="0"/>
                                  </w:rPr>
                                </w:pPr>
                                <w:r>
                                  <w:rPr>
                                    <w:rStyle w:val="12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6817E230">
                                <w:pPr>
                                  <w:pStyle w:val="11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12"/>
                                    <w:b w:val="0"/>
                                  </w:rPr>
                                </w:pPr>
                                <w:r>
                                  <w:rPr>
                                    <w:rStyle w:val="12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14:paraId="52556258">
                            <w:tblPrEx>
                              <w:tblBorders>
                                <w:top w:val="single" w:color="000000" w:themeColor="text1" w:sz="4" w:space="0"/>
                                <w:left w:val="single" w:color="000000" w:themeColor="text1" w:sz="4" w:space="0"/>
                                <w:bottom w:val="single" w:color="000000" w:themeColor="text1" w:sz="4" w:space="0"/>
                                <w:right w:val="single" w:color="000000" w:themeColor="text1" w:sz="4" w:space="0"/>
                                <w:insideH w:val="single" w:color="000000" w:themeColor="text1" w:sz="4" w:space="0"/>
                                <w:insideV w:val="single" w:color="000000" w:themeColor="text1" w:sz="4" w:space="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c>
                              <w:tcPr>
                                <w:tcW w:w="4889" w:type="dxa"/>
                              </w:tcPr>
                              <w:p w14:paraId="6947DC2C">
                                <w:pPr>
                                  <w:pStyle w:val="11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12"/>
                                    <w:b w:val="0"/>
                                  </w:rPr>
                                </w:pPr>
                                <w:r>
                                  <w:rPr>
                                    <w:rStyle w:val="12"/>
                                  </w:rPr>
                                  <w:t>Accesso gratuito dalla prima alla settima unità compreso nella quota associativa di € 500,00 IVA esente per anno solare;</w:t>
                                </w:r>
                              </w:p>
                              <w:p w14:paraId="04D67EF2">
                                <w:pPr>
                                  <w:pStyle w:val="11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12"/>
                                    <w:b w:val="0"/>
                                  </w:rPr>
                                </w:pPr>
                                <w:r>
                                  <w:rPr>
                                    <w:rStyle w:val="12"/>
                                  </w:rPr>
                                  <w:t>€ 25,00 + IVA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3D0C02A">
                                <w:pPr>
                                  <w:pStyle w:val="11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12"/>
                                    <w:b w:val="0"/>
                                  </w:rPr>
                                </w:pPr>
                                <w:r>
                                  <w:rPr>
                                    <w:rStyle w:val="12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A68D236">
                                <w:pPr>
                                  <w:pStyle w:val="11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12"/>
                                    <w:b w:val="0"/>
                                  </w:rPr>
                                </w:pPr>
                                <w:r>
                                  <w:rPr>
                                    <w:rStyle w:val="12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30AAA60F">
                          <w:pPr>
                            <w:pStyle w:val="11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12"/>
                              <w:b w:val="0"/>
                            </w:rPr>
                          </w:pPr>
                          <w:r>
                            <w:rPr>
                              <w:rStyle w:val="12"/>
                            </w:rPr>
                            <w:t>VALUTATO come assolutamente conveniente l’associazione al CONFAOin quanto gli accessi stimati per il 2021sono pari o superiori a 7;</w:t>
                          </w:r>
                        </w:p>
                        <w:p w14:paraId="1DB149FE">
                          <w:pPr>
                            <w:pStyle w:val="11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12"/>
                              <w:b w:val="0"/>
                            </w:rPr>
                          </w:pPr>
                        </w:p>
                        <w:p w14:paraId="3570661F">
                          <w:pPr>
                            <w:pStyle w:val="11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12"/>
                              <w:b w:val="0"/>
                            </w:rPr>
                          </w:pPr>
                        </w:p>
                        <w:p w14:paraId="340A8CBA">
                          <w:pPr>
                            <w:pStyle w:val="11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12"/>
                            </w:rPr>
                          </w:pPr>
                          <w:r>
                            <w:rPr>
                              <w:rStyle w:val="12"/>
                            </w:rPr>
                            <w:t>VISTO i</w:t>
                          </w:r>
                          <w:r>
                            <w:t xml:space="preserve">l D. I. 28 agosto 2018, n. 129 recante il </w:t>
                          </w:r>
                          <w:r>
                            <w:rPr>
                              <w:i/>
                            </w:rPr>
                            <w:t xml:space="preserve">“Regolamento recante istruzioni generali sulla gestione amministrativo-contabile delle istituzioni scolastiche, ai sensi dell’articolo 1, comma 143, della legge 13 luglio 2015, n. 107”, </w:t>
                          </w:r>
                          <w:r>
                            <w:t>art. 45, comma 1, lett. (f;</w:t>
                          </w:r>
                        </w:p>
                        <w:p w14:paraId="13C590C4">
                          <w:pPr>
                            <w:pStyle w:val="11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12"/>
                              <w:b w:val="0"/>
                            </w:rPr>
                          </w:pPr>
                          <w:r>
                            <w:rPr>
                              <w:rStyle w:val="12"/>
                            </w:rPr>
                            <w:t>VISTA la delibera del Consiglio di Istituto n. 49 del 13/11/2020 di autorizzazione all’adesione dell’IISS “Pietro Sette”al</w:t>
                          </w:r>
                          <w:r>
                            <w:t xml:space="preserve">Consorzio Nazionale per la Formazione, l’Aggiornamento e l’Orientamento </w:t>
                          </w:r>
                          <w:r>
                            <w:rPr>
                              <w:rStyle w:val="12"/>
                            </w:rPr>
                            <w:t>CONFAO;</w:t>
                          </w:r>
                        </w:p>
                        <w:p w14:paraId="1D4F76D6">
                          <w:pPr>
                            <w:pStyle w:val="11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12"/>
                              <w:b w:val="0"/>
                            </w:rPr>
                          </w:pPr>
                          <w:r>
                            <w:rPr>
                              <w:rStyle w:val="12"/>
                            </w:rPr>
                            <w:t>RITENUTO congruo il piano adesione al CONFAO che prevede l’accesso gratuito al simulatore IFSCONFAO per n. 7 unità compreso nella quota associativa per un anno solare;</w:t>
                          </w:r>
                        </w:p>
                        <w:p w14:paraId="0C8EBC19">
                          <w:pPr>
                            <w:pStyle w:val="11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12"/>
                            </w:rPr>
                          </w:pPr>
                          <w:r>
                            <w:rPr>
                              <w:rStyle w:val="12"/>
                            </w:rPr>
                            <w:t>CONSIDERATO che in data 23/11/2020 l’IISS Pietro Sette ha trasmesso la scheda di adesione al Consorzio per l’anno 2021;</w:t>
                          </w:r>
                        </w:p>
                        <w:p w14:paraId="5AD2C214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26C5F8A">
                          <w:pPr>
                            <w:pStyle w:val="11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12"/>
                              <w:b w:val="0"/>
                            </w:rPr>
                          </w:pPr>
                          <w:r>
                            <w:rPr>
                              <w:rStyle w:val="12"/>
                            </w:rPr>
                            <w:t>ACCERTATA la disponibilità finanziaria sul capitolo di spesa A04.6 – P381 IL TECNICO IN ALTERNANZA 2018/2021,</w:t>
                          </w:r>
                        </w:p>
                        <w:p w14:paraId="729A2F02">
                          <w:pPr>
                            <w:pStyle w:val="11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12"/>
                            </w:rPr>
                          </w:pPr>
                          <w:r>
                            <w:rPr>
                              <w:rStyle w:val="12"/>
                            </w:rPr>
                            <w:t>DETERMINA</w:t>
                          </w:r>
                        </w:p>
                        <w:p w14:paraId="200A65ED">
                          <w:pPr>
                            <w:pStyle w:val="11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>
                            <w:rPr>
                              <w:rStyle w:val="12"/>
                            </w:rPr>
                            <w:t xml:space="preserve">di autorizzare l’impegno e la liquidazione della somma pari a € 500,00, IVA esente, sul capitolo di spesa A04.6 – P381 IL TECNICO IN ALTERNANZA 2018/2021 per l’adesione, per l’anno 2021, al </w:t>
                          </w:r>
                          <w:r>
                            <w:t xml:space="preserve">Consorzio Nazionale per la Formazione, l’Aggiornamento e l’Orientamento </w:t>
                          </w:r>
                          <w:r>
                            <w:rPr>
                              <w:rStyle w:val="12"/>
                            </w:rPr>
                            <w:t>CONFAO.</w:t>
                          </w:r>
                        </w:p>
                        <w:p w14:paraId="49F4F4DD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28BDD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Santeramo in Colle, 25 novembre 2020</w:t>
                          </w:r>
                        </w:p>
                        <w:p w14:paraId="409C855C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B4FFB9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Il  Dirigente Scolastico</w:t>
                          </w:r>
                        </w:p>
                        <w:p w14:paraId="6DC34C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785015BF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3" o:spid="_x0000_s1026" o:spt="202" type="#_x0000_t202" style="position:absolute;left:0pt;margin-left:52.55pt;margin-top:-42.85pt;height:55.8pt;width:404.45pt;z-index:251659264;mso-width-relative:page;mso-height-relative:page;" fillcolor="#FFFFFF" filled="t" stroked="f" coordsize="21600,21600" o:gfxdata="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zjIDXYAAAACgEAAA8AAAAAAAAAAQAgAAAAIgAAAGRycy9kb3ducmV2LnhtbFBLAQIUABQA&#10;AAAIAIdO4kA2aDfYKQIAAE0EAAAOAAAAAAAAAAEAIAAAACcBAABkcnMvZTJvRG9jLnhtbFBLBQYA&#10;AAAABgAGAFkBAADCBQAAAAA=&#10;">
              <v:fill on="t" focussize="0,0"/>
              <v:stroke on="f"/>
              <v:imagedata o:title=""/>
              <o:lock v:ext="edit" aspectratio="f"/>
              <v:textbox>
                <w:txbxContent>
                  <w:p w14:paraId="2E3B0676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70029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Santeramo in Colle (Ba)</w:t>
                    </w:r>
                  </w:p>
                  <w:p w14:paraId="62D94A7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>
                      <w:rPr>
                        <w:sz w:val="16"/>
                        <w:szCs w:val="16"/>
                      </w:rPr>
                      <w:t>via F.lli Kennedy, 7 - Tel. 080.3036201-</w:t>
                    </w:r>
                    <w:r>
                      <w:rPr>
                        <w:b/>
                        <w:sz w:val="16"/>
                        <w:szCs w:val="16"/>
                      </w:rPr>
                      <w:t>Succursale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450BC5A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>
                      <w:fldChar w:fldCharType="begin"/>
                    </w:r>
                    <w:r>
                      <w:instrText xml:space="preserve"> HYPERLINK "mailto:bais01600d@istruzione.it"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  <w:sz w:val="16"/>
                        <w:szCs w:val="16"/>
                      </w:rPr>
                      <w:t>bais01600d@istruzione.it</w:t>
                    </w:r>
                    <w:r>
                      <w:rPr>
                        <w:rStyle w:val="10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>
                      <w:fldChar w:fldCharType="begin"/>
                    </w:r>
                    <w:r>
                      <w:instrText xml:space="preserve"> HYPERLINK "mailto:bais01600d@pec.istruzione.it"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  <w:sz w:val="16"/>
                        <w:szCs w:val="16"/>
                      </w:rPr>
                      <w:t>bais01600d@pec.istruzione.it</w:t>
                    </w:r>
                    <w:r>
                      <w:rPr>
                        <w:rStyle w:val="10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>
                      <w:rPr>
                        <w:b/>
                        <w:sz w:val="16"/>
                        <w:szCs w:val="16"/>
                      </w:rPr>
                      <w:t>sito 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>
                      <w:fldChar w:fldCharType="begin"/>
                    </w:r>
                    <w:r>
                      <w:instrText xml:space="preserve"> HYPERLINK "http://www.iisspietrosette.edu.it"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  <w:sz w:val="16"/>
                        <w:szCs w:val="16"/>
                      </w:rPr>
                      <w:t>www.iisspietrosette.edu.it</w:t>
                    </w:r>
                    <w:r>
                      <w:rPr>
                        <w:rStyle w:val="10"/>
                        <w:sz w:val="16"/>
                        <w:szCs w:val="16"/>
                      </w:rPr>
                      <w:fldChar w:fldCharType="end"/>
                    </w:r>
                  </w:p>
                  <w:p w14:paraId="6FA95CA5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>: 91053080726-</w:t>
                    </w:r>
                    <w:r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 BAIS01600D-</w:t>
                    </w:r>
                    <w:r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>
                      <w:rPr>
                        <w:sz w:val="16"/>
                        <w:szCs w:val="16"/>
                      </w:rPr>
                      <w:t>: UFZ88A</w:t>
                    </w:r>
                  </w:p>
                  <w:p w14:paraId="68204404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8DE45CA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2282548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2B1F4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265B1A98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17F71D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Oggetto: Impegno di spesa e liquidazione quota associativa CONFAO anno 2021.</w:t>
                    </w:r>
                  </w:p>
                  <w:p w14:paraId="026FC85D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664D7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B57744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1CAD31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B499A16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>
                      <w:rPr>
                        <w:i/>
                        <w:sz w:val="24"/>
                        <w:szCs w:val="24"/>
                      </w:rPr>
                      <w:t>“Nuove disposizioni sull’amministrazione  del patrimonio e la contabilità generale dello Stato”;</w:t>
                    </w:r>
                  </w:p>
                  <w:p w14:paraId="11A91789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1EF89892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4201DC8D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C76D9F3">
                    <w:pPr>
                      <w:pStyle w:val="11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12"/>
                        <w:b w:val="0"/>
                      </w:rPr>
                    </w:pPr>
                    <w:r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</w:r>
                  </w:p>
                  <w:p w14:paraId="5694191E">
                    <w:pPr>
                      <w:pStyle w:val="11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12"/>
                        <w:b w:val="0"/>
                      </w:rPr>
                    </w:pPr>
                    <w:r>
                      <w:rPr>
                        <w:rStyle w:val="12"/>
                      </w:rPr>
                      <w:t>VISTO il Protocollo di Intesa tra il Miur e il CONFAO stipulato in data 24/12/2019 prot. n. 25227;</w:t>
                    </w:r>
                  </w:p>
                  <w:p w14:paraId="0A946593">
                    <w:pPr>
                      <w:pStyle w:val="11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12"/>
                      </w:rPr>
                    </w:pPr>
                    <w:r>
                      <w:rPr>
                        <w:rStyle w:val="12"/>
                      </w:rPr>
                      <w:t xml:space="preserve">ACCERTATO che il CONFAO svolge attività di </w:t>
                    </w:r>
                    <w:r>
                      <w:t>Impresa Formativa Simulata</w:t>
                    </w:r>
                    <w:r>
                      <w:rPr>
                        <w:rStyle w:val="12"/>
                      </w:rPr>
                      <w:t>;</w:t>
                    </w:r>
                  </w:p>
                  <w:p w14:paraId="7A096B6D">
                    <w:pPr>
                      <w:pStyle w:val="11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12"/>
                        <w:b w:val="0"/>
                      </w:rPr>
                    </w:pPr>
                    <w:r>
                      <w:rPr>
                        <w:rStyle w:val="12"/>
                      </w:rPr>
                      <w:t>CONFRONTATI i piani di attivazione dei servizi del simulatore IFSCONFAO come riportati:</w:t>
                    </w:r>
                  </w:p>
                  <w:tbl>
                    <w:tblPr>
                      <w:tblStyle w:val="13"/>
                      <w:tblW w:w="0" w:type="auto"/>
                      <w:tblInd w:w="851" w:type="dxa"/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Layout w:type="autofit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>
                    <w:tblGrid>
                      <w:gridCol w:w="3618"/>
                      <w:gridCol w:w="3548"/>
                    </w:tblGrid>
                    <w:tr w14:paraId="774D3DC6">
                      <w:tblPrEx>
                        <w:tblBorders>
                          <w:top w:val="single" w:color="000000" w:themeColor="text1" w:sz="4" w:space="0"/>
                          <w:left w:val="single" w:color="000000" w:themeColor="text1" w:sz="4" w:space="0"/>
                          <w:bottom w:val="single" w:color="000000" w:themeColor="text1" w:sz="4" w:space="0"/>
                          <w:right w:val="single" w:color="000000" w:themeColor="text1" w:sz="4" w:space="0"/>
                          <w:insideH w:val="single" w:color="000000" w:themeColor="text1" w:sz="4" w:space="0"/>
                          <w:insideV w:val="single" w:color="000000" w:themeColor="text1" w:sz="4" w:space="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Ex>
                      <w:tc>
                        <w:tcPr>
                          <w:tcW w:w="4889" w:type="dxa"/>
                        </w:tcPr>
                        <w:p w14:paraId="566B292F">
                          <w:pPr>
                            <w:pStyle w:val="11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12"/>
                              <w:b w:val="0"/>
                            </w:rPr>
                          </w:pPr>
                          <w:r>
                            <w:rPr>
                              <w:rStyle w:val="12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6817E230">
                          <w:pPr>
                            <w:pStyle w:val="11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12"/>
                              <w:b w:val="0"/>
                            </w:rPr>
                          </w:pPr>
                          <w:r>
                            <w:rPr>
                              <w:rStyle w:val="12"/>
                            </w:rPr>
                            <w:t>Istituti non associati al CONFAO</w:t>
                          </w:r>
                        </w:p>
                      </w:tc>
                    </w:tr>
                    <w:tr w14:paraId="52556258">
                      <w:tblPrEx>
                        <w:tblBorders>
                          <w:top w:val="single" w:color="000000" w:themeColor="text1" w:sz="4" w:space="0"/>
                          <w:left w:val="single" w:color="000000" w:themeColor="text1" w:sz="4" w:space="0"/>
                          <w:bottom w:val="single" w:color="000000" w:themeColor="text1" w:sz="4" w:space="0"/>
                          <w:right w:val="single" w:color="000000" w:themeColor="text1" w:sz="4" w:space="0"/>
                          <w:insideH w:val="single" w:color="000000" w:themeColor="text1" w:sz="4" w:space="0"/>
                          <w:insideV w:val="single" w:color="000000" w:themeColor="text1" w:sz="4" w:space="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Ex>
                      <w:tc>
                        <w:tcPr>
                          <w:tcW w:w="4889" w:type="dxa"/>
                        </w:tcPr>
                        <w:p w14:paraId="6947DC2C">
                          <w:pPr>
                            <w:pStyle w:val="11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12"/>
                              <w:b w:val="0"/>
                            </w:rPr>
                          </w:pPr>
                          <w:r>
                            <w:rPr>
                              <w:rStyle w:val="12"/>
                            </w:rPr>
                            <w:t>Accesso gratuito dalla prima alla settima unità compreso nella quota associativa di € 500,00 IVA esente per anno solare;</w:t>
                          </w:r>
                        </w:p>
                        <w:p w14:paraId="04D67EF2">
                          <w:pPr>
                            <w:pStyle w:val="11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12"/>
                              <w:b w:val="0"/>
                            </w:rPr>
                          </w:pPr>
                          <w:r>
                            <w:rPr>
                              <w:rStyle w:val="12"/>
                            </w:rPr>
                            <w:t>€ 25,00 + IVA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3D0C02A">
                          <w:pPr>
                            <w:pStyle w:val="11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12"/>
                              <w:b w:val="0"/>
                            </w:rPr>
                          </w:pPr>
                          <w:r>
                            <w:rPr>
                              <w:rStyle w:val="12"/>
                            </w:rPr>
                            <w:t>Dalla prima alla quinta unità € 110,00+ IVA per ogni singola IFS;</w:t>
                          </w:r>
                        </w:p>
                        <w:p w14:paraId="6A68D236">
                          <w:pPr>
                            <w:pStyle w:val="11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12"/>
                              <w:b w:val="0"/>
                            </w:rPr>
                          </w:pPr>
                          <w:r>
                            <w:rPr>
                              <w:rStyle w:val="12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30AAA60F">
                    <w:pPr>
                      <w:pStyle w:val="11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12"/>
                        <w:b w:val="0"/>
                      </w:rPr>
                    </w:pPr>
                    <w:r>
                      <w:rPr>
                        <w:rStyle w:val="12"/>
                      </w:rPr>
                      <w:t>VALUTATO come assolutamente conveniente l’associazione al CONFAOin quanto gli accessi stimati per il 2021sono pari o superiori a 7;</w:t>
                    </w:r>
                  </w:p>
                  <w:p w14:paraId="1DB149FE">
                    <w:pPr>
                      <w:pStyle w:val="11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12"/>
                        <w:b w:val="0"/>
                      </w:rPr>
                    </w:pPr>
                  </w:p>
                  <w:p w14:paraId="3570661F">
                    <w:pPr>
                      <w:pStyle w:val="11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12"/>
                        <w:b w:val="0"/>
                      </w:rPr>
                    </w:pPr>
                  </w:p>
                  <w:p w14:paraId="340A8CBA">
                    <w:pPr>
                      <w:pStyle w:val="11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12"/>
                      </w:rPr>
                    </w:pPr>
                    <w:r>
                      <w:rPr>
                        <w:rStyle w:val="12"/>
                      </w:rPr>
                      <w:t>VISTO i</w:t>
                    </w:r>
                    <w:r>
                      <w:t xml:space="preserve">l D. I. 28 agosto 2018, n. 129 recante il </w:t>
                    </w:r>
                    <w:r>
                      <w:rPr>
                        <w:i/>
                      </w:rPr>
                      <w:t xml:space="preserve">“Regolamento recante istruzioni generali sulla gestione amministrativo-contabile delle istituzioni scolastiche, ai sensi dell’articolo 1, comma 143, della legge 13 luglio 2015, n. 107”, </w:t>
                    </w:r>
                    <w:r>
                      <w:t>art. 45, comma 1, lett. (f;</w:t>
                    </w:r>
                  </w:p>
                  <w:p w14:paraId="13C590C4">
                    <w:pPr>
                      <w:pStyle w:val="11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12"/>
                        <w:b w:val="0"/>
                      </w:rPr>
                    </w:pPr>
                    <w:r>
                      <w:rPr>
                        <w:rStyle w:val="12"/>
                      </w:rPr>
                      <w:t>VISTA la delibera del Consiglio di Istituto n. 49 del 13/11/2020 di autorizzazione all’adesione dell’IISS “Pietro Sette”al</w:t>
                    </w:r>
                    <w:r>
                      <w:t xml:space="preserve">Consorzio Nazionale per la Formazione, l’Aggiornamento e l’Orientamento </w:t>
                    </w:r>
                    <w:r>
                      <w:rPr>
                        <w:rStyle w:val="12"/>
                      </w:rPr>
                      <w:t>CONFAO;</w:t>
                    </w:r>
                  </w:p>
                  <w:p w14:paraId="1D4F76D6">
                    <w:pPr>
                      <w:pStyle w:val="11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12"/>
                        <w:b w:val="0"/>
                      </w:rPr>
                    </w:pPr>
                    <w:r>
                      <w:rPr>
                        <w:rStyle w:val="12"/>
                      </w:rPr>
                      <w:t>RITENUTO congruo il piano adesione al CONFAO che prevede l’accesso gratuito al simulatore IFSCONFAO per n. 7 unità compreso nella quota associativa per un anno solare;</w:t>
                    </w:r>
                  </w:p>
                  <w:p w14:paraId="0C8EBC19">
                    <w:pPr>
                      <w:pStyle w:val="11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12"/>
                      </w:rPr>
                    </w:pPr>
                    <w:r>
                      <w:rPr>
                        <w:rStyle w:val="12"/>
                      </w:rPr>
                      <w:t>CONSIDERATO che in data 23/11/2020 l’IISS Pietro Sette ha trasmesso la scheda di adesione al Consorzio per l’anno 2021;</w:t>
                    </w:r>
                  </w:p>
                  <w:p w14:paraId="5AD2C214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26C5F8A">
                    <w:pPr>
                      <w:pStyle w:val="11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12"/>
                        <w:b w:val="0"/>
                      </w:rPr>
                    </w:pPr>
                    <w:r>
                      <w:rPr>
                        <w:rStyle w:val="12"/>
                      </w:rPr>
                      <w:t>ACCERTATA la disponibilità finanziaria sul capitolo di spesa A04.6 – P381 IL TECNICO IN ALTERNANZA 2018/2021,</w:t>
                    </w:r>
                  </w:p>
                  <w:p w14:paraId="729A2F02">
                    <w:pPr>
                      <w:pStyle w:val="11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12"/>
                      </w:rPr>
                    </w:pPr>
                    <w:r>
                      <w:rPr>
                        <w:rStyle w:val="12"/>
                      </w:rPr>
                      <w:t>DETERMINA</w:t>
                    </w:r>
                  </w:p>
                  <w:p w14:paraId="200A65ED">
                    <w:pPr>
                      <w:pStyle w:val="11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>
                      <w:rPr>
                        <w:rStyle w:val="12"/>
                      </w:rPr>
                      <w:t xml:space="preserve">di autorizzare l’impegno e la liquidazione della somma pari a € 500,00, IVA esente, sul capitolo di spesa A04.6 – P381 IL TECNICO IN ALTERNANZA 2018/2021 per l’adesione, per l’anno 2021, al </w:t>
                    </w:r>
                    <w:r>
                      <w:t xml:space="preserve">Consorzio Nazionale per la Formazione, l’Aggiornamento e l’Orientamento </w:t>
                    </w:r>
                    <w:r>
                      <w:rPr>
                        <w:rStyle w:val="12"/>
                      </w:rPr>
                      <w:t>CONFAO.</w:t>
                    </w:r>
                  </w:p>
                  <w:p w14:paraId="49F4F4DD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5628BDD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Santeramo in Colle, 25 novembre 2020</w:t>
                    </w:r>
                  </w:p>
                  <w:p w14:paraId="409C855C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FB4FFB9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Il  Dirigente Scolastico</w:t>
                    </w:r>
                  </w:p>
                  <w:p w14:paraId="6DC34C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785015BF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8890"/>
              <wp:wrapSquare wrapText="bothSides"/>
              <wp:docPr id="192044259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6313EDE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467.85pt;margin-top:-43.65pt;height:47.3pt;width:63.6pt;mso-wrap-distance-bottom:0pt;mso-wrap-distance-left:9pt;mso-wrap-distance-right:9pt;mso-wrap-distance-top:0pt;z-index:251660288;mso-width-relative:page;mso-height-relative:page;" filled="t" stroked="f" coordsize="21600,21600" o:gfxdata="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WGCzG7QAAAAiAQAAGQAAAGRycy9fcmVs&#10;cy9lMm9Eb2MueG1sLnJlbHOFj8sKwjAQRfeC/xBmb9O6EJGmbkRwK/UDhmSaRpsHSRT79wbcKAgu&#10;517uOUy7f9qJPSgm452ApqqBkZNeGacFXPrjagssZXQKJ+9IwEwJ9t1y0Z5pwlxGaTQhsUJxScCY&#10;c9hxnuRIFlPlA7nSDD5azOWMmgeUN9TE13W94fGTAd0Xk52UgHhSDbB+DsX8n+2HwUg6eHm35PIP&#10;BTe2uAsQo6YswJIy+A6b6hpIA+9a/vVZ9wJ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">
              <v:fill type="frame" on="t" focussize="0,0" recolor="t" r:id="rId1"/>
              <v:stroke on="f" miterlimit="8" joinstyle="miter"/>
              <v:imagedata o:title=""/>
              <o:lock v:ext="edit" aspectratio="f"/>
              <v:textbox>
                <w:txbxContent>
                  <w:p w14:paraId="6313EDED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015BE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>
      <w:rPr>
        <w:rFonts w:ascii="Times New Roman" w:hAnsi="Times New Roman"/>
        <w:i/>
        <w:color w:val="4472C4"/>
        <w:sz w:val="3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topMargin">
            <wp:posOffset>193040</wp:posOffset>
          </wp:positionV>
          <wp:extent cx="5499735" cy="1866265"/>
          <wp:effectExtent l="0" t="0" r="6350" b="635"/>
          <wp:wrapNone/>
          <wp:docPr id="1612160862" name="Immagine 1" descr="bd7597d4be7839835acb44167307c8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160862" name="Immagine 1" descr="bd7597d4be7839835acb44167307c8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97"/>
                  <a:stretch>
                    <a:fillRect/>
                  </a:stretch>
                </pic:blipFill>
                <pic:spPr>
                  <a:xfrm>
                    <a:off x="0" y="0"/>
                    <a:ext cx="5499523" cy="186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05879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4EB2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23DD2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  <w:rsid w:val="1EE22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3"/>
    <w:basedOn w:val="1"/>
    <w:link w:val="22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32"/>
    <w:unhideWhenUsed/>
    <w:uiPriority w:val="99"/>
    <w:pPr>
      <w:spacing w:after="120"/>
    </w:pPr>
  </w:style>
  <w:style w:type="paragraph" w:styleId="8">
    <w:name w:val="footer"/>
    <w:basedOn w:val="1"/>
    <w:link w:val="17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9">
    <w:name w:val="header"/>
    <w:basedOn w:val="1"/>
    <w:link w:val="16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10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12">
    <w:name w:val="Strong"/>
    <w:basedOn w:val="4"/>
    <w:qFormat/>
    <w:uiPriority w:val="22"/>
    <w:rPr>
      <w:b/>
      <w:bCs/>
    </w:rPr>
  </w:style>
  <w:style w:type="table" w:styleId="13">
    <w:name w:val="Table Grid"/>
    <w:basedOn w:val="5"/>
    <w:unhideWhenUsed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4">
    <w:name w:val="Title"/>
    <w:basedOn w:val="1"/>
    <w:link w:val="2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32"/>
      <w:szCs w:val="20"/>
      <w:lang w:eastAsia="it-IT"/>
    </w:rPr>
  </w:style>
  <w:style w:type="character" w:customStyle="1" w:styleId="15">
    <w:name w:val="Testo fumetto Carattere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Intestazione Carattere"/>
    <w:basedOn w:val="4"/>
    <w:link w:val="9"/>
    <w:uiPriority w:val="99"/>
  </w:style>
  <w:style w:type="character" w:customStyle="1" w:styleId="17">
    <w:name w:val="Piè di pagina Carattere"/>
    <w:basedOn w:val="4"/>
    <w:link w:val="8"/>
    <w:uiPriority w:val="99"/>
  </w:style>
  <w:style w:type="paragraph" w:styleId="1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it-IT" w:eastAsia="en-US" w:bidi="ar-SA"/>
    </w:rPr>
  </w:style>
  <w:style w:type="paragraph" w:customStyle="1" w:styleId="1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it-IT" w:eastAsia="it-IT" w:bidi="ar-SA"/>
    </w:rPr>
  </w:style>
  <w:style w:type="paragraph" w:styleId="20">
    <w:name w:val="List Paragraph"/>
    <w:basedOn w:val="1"/>
    <w:link w:val="34"/>
    <w:qFormat/>
    <w:uiPriority w:val="34"/>
    <w:pPr>
      <w:ind w:left="720"/>
      <w:contextualSpacing/>
    </w:pPr>
  </w:style>
  <w:style w:type="character" w:customStyle="1" w:styleId="21">
    <w:name w:val="Titolo Carattere"/>
    <w:basedOn w:val="4"/>
    <w:link w:val="14"/>
    <w:uiPriority w:val="0"/>
    <w:rPr>
      <w:rFonts w:ascii="Times New Roman" w:hAnsi="Times New Roman" w:eastAsia="Times New Roman" w:cs="Times New Roman"/>
      <w:sz w:val="32"/>
      <w:szCs w:val="20"/>
      <w:lang w:eastAsia="it-IT"/>
    </w:rPr>
  </w:style>
  <w:style w:type="character" w:customStyle="1" w:styleId="22">
    <w:name w:val="Titolo 3 Carattere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customStyle="1" w:styleId="23">
    <w:name w:val="Corpo del testo (6)_"/>
    <w:basedOn w:val="4"/>
    <w:link w:val="24"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24">
    <w:name w:val="Corpo del testo (6)"/>
    <w:basedOn w:val="1"/>
    <w:link w:val="23"/>
    <w:uiPriority w:val="0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hAnsi="Times New Roman" w:eastAsia="Times New Roman" w:cs="Times New Roman"/>
      <w:b/>
      <w:bCs/>
    </w:rPr>
  </w:style>
  <w:style w:type="character" w:customStyle="1" w:styleId="25">
    <w:name w:val="Corpo del testo (2)_"/>
    <w:basedOn w:val="4"/>
    <w:link w:val="26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6">
    <w:name w:val="Corpo del testo (2)"/>
    <w:basedOn w:val="1"/>
    <w:link w:val="25"/>
    <w:uiPriority w:val="0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hAnsi="Times New Roman" w:eastAsia="Times New Roman" w:cs="Times New Roman"/>
    </w:rPr>
  </w:style>
  <w:style w:type="character" w:customStyle="1" w:styleId="27">
    <w:name w:val="Corpo del testo (2) + Grassetto"/>
    <w:basedOn w:val="25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28">
    <w:name w:val="Table Paragraph"/>
    <w:basedOn w:val="1"/>
    <w:qFormat/>
    <w:uiPriority w:val="1"/>
    <w:pPr>
      <w:widowControl w:val="0"/>
      <w:autoSpaceDE w:val="0"/>
      <w:autoSpaceDN w:val="0"/>
      <w:spacing w:after="0" w:line="226" w:lineRule="exact"/>
      <w:ind w:left="200"/>
    </w:pPr>
    <w:rPr>
      <w:rFonts w:ascii="Times New Roman" w:hAnsi="Times New Roman" w:eastAsia="Times New Roman" w:cs="Times New Roman"/>
      <w:lang w:eastAsia="it-IT" w:bidi="it-IT"/>
    </w:rPr>
  </w:style>
  <w:style w:type="paragraph" w:customStyle="1" w:styleId="29">
    <w:name w:val="_Style 27"/>
    <w:basedOn w:val="1"/>
    <w:next w:val="7"/>
    <w:link w:val="30"/>
    <w:unhideWhenUsed/>
    <w:uiPriority w:val="99"/>
    <w:pPr>
      <w:spacing w:after="120" w:line="240" w:lineRule="auto"/>
    </w:pPr>
    <w:rPr>
      <w:rFonts w:ascii="Times New Roman" w:hAnsi="Times New Roman" w:eastAsia="Calibri" w:cs="Times New Roman"/>
      <w:sz w:val="24"/>
      <w:szCs w:val="24"/>
      <w:lang w:eastAsia="it-IT"/>
    </w:rPr>
  </w:style>
  <w:style w:type="character" w:customStyle="1" w:styleId="30">
    <w:name w:val="Corpo del testo Carattere"/>
    <w:basedOn w:val="4"/>
    <w:link w:val="29"/>
    <w:semiHidden/>
    <w:uiPriority w:val="99"/>
    <w:rPr>
      <w:rFonts w:ascii="Times New Roman" w:hAnsi="Times New Roman" w:eastAsia="Calibri" w:cs="Times New Roman"/>
      <w:sz w:val="24"/>
      <w:szCs w:val="24"/>
      <w:lang w:eastAsia="it-IT"/>
    </w:rPr>
  </w:style>
  <w:style w:type="paragraph" w:customStyle="1" w:styleId="31">
    <w:name w:val="Titolo 21"/>
    <w:basedOn w:val="1"/>
    <w:qFormat/>
    <w:uiPriority w:val="1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hAnsi="Times New Roman" w:eastAsia="Times New Roman" w:cs="Times New Roman"/>
      <w:b/>
      <w:bCs/>
      <w:sz w:val="20"/>
      <w:szCs w:val="20"/>
      <w:lang w:eastAsia="it-IT" w:bidi="it-IT"/>
    </w:rPr>
  </w:style>
  <w:style w:type="character" w:customStyle="1" w:styleId="32">
    <w:name w:val="Corpo testo Carattere"/>
    <w:basedOn w:val="4"/>
    <w:link w:val="7"/>
    <w:uiPriority w:val="99"/>
  </w:style>
  <w:style w:type="paragraph" w:customStyle="1" w:styleId="33">
    <w:name w:val="Titolo 31"/>
    <w:basedOn w:val="1"/>
    <w:qFormat/>
    <w:uiPriority w:val="1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34">
    <w:name w:val="Paragrafo elenco Carattere"/>
    <w:basedOn w:val="4"/>
    <w:link w:val="20"/>
    <w:qFormat/>
    <w:uiPriority w:val="34"/>
  </w:style>
  <w:style w:type="character" w:customStyle="1" w:styleId="35">
    <w:name w:val="ui-provider"/>
    <w:basedOn w:val="4"/>
    <w:uiPriority w:val="0"/>
  </w:style>
  <w:style w:type="character" w:customStyle="1" w:styleId="36">
    <w:name w:val="Menzione non risolta1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37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38">
    <w:name w:val="Titolo 1 Carattere"/>
    <w:basedOn w:val="4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01F137-F278-4EB7-822D-1939ED2AFE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</Words>
  <Characters>241</Characters>
  <Lines>2</Lines>
  <Paragraphs>1</Paragraphs>
  <TotalTime>74</TotalTime>
  <ScaleCrop>false</ScaleCrop>
  <LinksUpToDate>false</LinksUpToDate>
  <CharactersWithSpaces>282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2025-05-05T06:29:00Z</dcterms:created>
  <dc:creator>G.Porfido</dc:creator>
  <cp:lastModifiedBy>Antonio Petragallo</cp:lastModifiedBy>
  <cp:lastPrinted>2024-03-07T11:38:00Z</cp:lastPrinted>
  <dcterms:modified xsi:type="dcterms:W3CDTF">2025-05-06T17:23:41Z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5662D3CDE601402593B36CDFAF558801_13</vt:lpwstr>
  </property>
</Properties>
</file>